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01C7" w14:textId="77777777" w:rsidR="00236C00" w:rsidRDefault="006A5792" w:rsidP="006A5792">
      <w:pPr>
        <w:spacing w:before="80"/>
        <w:ind w:left="10632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>
        <w:rPr>
          <w:sz w:val="20"/>
        </w:rPr>
        <w:t>5</w:t>
      </w:r>
    </w:p>
    <w:p w14:paraId="5B82ECA8" w14:textId="0A57C8AB" w:rsidR="006A5792" w:rsidRDefault="006A5792" w:rsidP="006A5792">
      <w:pPr>
        <w:spacing w:before="1"/>
        <w:ind w:left="10632" w:right="1771"/>
        <w:rPr>
          <w:spacing w:val="-47"/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 комиссии №</w:t>
      </w:r>
      <w:r>
        <w:rPr>
          <w:spacing w:val="1"/>
          <w:sz w:val="20"/>
        </w:rPr>
        <w:t xml:space="preserve"> </w:t>
      </w:r>
      <w:r w:rsidR="00DA6732">
        <w:rPr>
          <w:sz w:val="20"/>
        </w:rPr>
        <w:t>53</w:t>
      </w:r>
      <w:r>
        <w:rPr>
          <w:spacing w:val="-47"/>
          <w:sz w:val="20"/>
        </w:rPr>
        <w:t xml:space="preserve"> </w:t>
      </w:r>
    </w:p>
    <w:p w14:paraId="48BDE02B" w14:textId="1901BDD2" w:rsidR="00236C00" w:rsidRDefault="006A5792" w:rsidP="006A5792">
      <w:pPr>
        <w:spacing w:before="1"/>
        <w:ind w:left="10632" w:right="1771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DA6732">
        <w:rPr>
          <w:spacing w:val="-3"/>
          <w:sz w:val="20"/>
        </w:rPr>
        <w:t>2</w:t>
      </w:r>
      <w:r w:rsidR="006F4D2D">
        <w:rPr>
          <w:spacing w:val="-3"/>
          <w:sz w:val="20"/>
        </w:rPr>
        <w:t>6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 w:rsidR="00DA6732">
        <w:rPr>
          <w:sz w:val="20"/>
        </w:rPr>
        <w:t>81</w:t>
      </w:r>
      <w:r>
        <w:rPr>
          <w:sz w:val="20"/>
        </w:rPr>
        <w:t>-</w:t>
      </w:r>
      <w:r w:rsidR="006F4D2D">
        <w:rPr>
          <w:sz w:val="20"/>
        </w:rPr>
        <w:t>4</w:t>
      </w:r>
    </w:p>
    <w:p w14:paraId="374DA41E" w14:textId="77777777" w:rsidR="00236C00" w:rsidRDefault="00236C00" w:rsidP="006A5792">
      <w:pPr>
        <w:pStyle w:val="a3"/>
        <w:ind w:left="9358"/>
        <w:rPr>
          <w:sz w:val="22"/>
        </w:rPr>
      </w:pPr>
    </w:p>
    <w:p w14:paraId="389DEC37" w14:textId="77777777" w:rsidR="00236C00" w:rsidRDefault="00236C00">
      <w:pPr>
        <w:pStyle w:val="a3"/>
        <w:spacing w:before="10"/>
        <w:rPr>
          <w:sz w:val="17"/>
        </w:rPr>
      </w:pPr>
    </w:p>
    <w:p w14:paraId="1D7BC13D" w14:textId="57A4D6E3" w:rsidR="006A5792" w:rsidRPr="006A5792" w:rsidRDefault="006A5792" w:rsidP="006A5792">
      <w:pPr>
        <w:autoSpaceDE/>
        <w:autoSpaceDN/>
        <w:jc w:val="center"/>
        <w:rPr>
          <w:b/>
          <w:spacing w:val="20"/>
          <w:sz w:val="28"/>
          <w:szCs w:val="20"/>
          <w:lang w:eastAsia="ru-RU"/>
        </w:rPr>
      </w:pPr>
      <w:r w:rsidRPr="006A5792">
        <w:rPr>
          <w:b/>
          <w:spacing w:val="20"/>
          <w:sz w:val="28"/>
          <w:szCs w:val="20"/>
          <w:lang w:eastAsia="ru-RU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</w:r>
      <w:r w:rsidR="00DA6732" w:rsidRPr="00DA6732">
        <w:rPr>
          <w:b/>
          <w:spacing w:val="20"/>
          <w:sz w:val="28"/>
          <w:szCs w:val="20"/>
          <w:lang w:eastAsia="ru-RU"/>
        </w:rPr>
        <w:t>муниципальный округ Рыбацкое</w:t>
      </w:r>
      <w:r w:rsidRPr="006A5792">
        <w:rPr>
          <w:b/>
          <w:spacing w:val="20"/>
          <w:sz w:val="28"/>
          <w:szCs w:val="20"/>
          <w:lang w:eastAsia="ru-RU"/>
        </w:rPr>
        <w:t xml:space="preserve"> седьмого созыва</w:t>
      </w:r>
    </w:p>
    <w:p w14:paraId="2FB11109" w14:textId="77777777" w:rsidR="00236C00" w:rsidRDefault="00236C00">
      <w:pPr>
        <w:pStyle w:val="a3"/>
        <w:spacing w:before="8"/>
        <w:rPr>
          <w:b/>
          <w:sz w:val="29"/>
        </w:rPr>
      </w:pPr>
    </w:p>
    <w:p w14:paraId="36E751E0" w14:textId="77777777" w:rsidR="00236C00" w:rsidRDefault="006A5792">
      <w:pPr>
        <w:pStyle w:val="1"/>
        <w:ind w:right="2801"/>
      </w:pPr>
      <w:r>
        <w:t>ПРОТОКОЛ</w:t>
      </w:r>
    </w:p>
    <w:p w14:paraId="633CBC6A" w14:textId="77777777" w:rsidR="00236C00" w:rsidRDefault="006A5792">
      <w:pPr>
        <w:spacing w:before="73"/>
        <w:ind w:left="4114" w:right="3826"/>
        <w:jc w:val="center"/>
        <w:rPr>
          <w:b/>
          <w:sz w:val="28"/>
        </w:rPr>
      </w:pPr>
      <w:r>
        <w:rPr>
          <w:b/>
          <w:sz w:val="28"/>
        </w:rPr>
        <w:t>участковой избирательной комиссии об итогах голосования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 многомандатному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избирательному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округу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 __</w:t>
      </w:r>
    </w:p>
    <w:p w14:paraId="2C1517A2" w14:textId="77777777" w:rsidR="00236C00" w:rsidRDefault="006A5792">
      <w:pPr>
        <w:tabs>
          <w:tab w:val="left" w:pos="5655"/>
        </w:tabs>
        <w:spacing w:line="321" w:lineRule="exact"/>
        <w:ind w:left="424"/>
        <w:jc w:val="center"/>
        <w:rPr>
          <w:sz w:val="28"/>
        </w:rPr>
      </w:pPr>
      <w:r>
        <w:rPr>
          <w:b/>
          <w:sz w:val="28"/>
        </w:rPr>
        <w:t>ИЗБИРАТЕЛЬНЫЙ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УЧАСТОК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4038759F" w14:textId="77777777" w:rsidR="00236C00" w:rsidRDefault="006A5792">
      <w:pPr>
        <w:tabs>
          <w:tab w:val="left" w:pos="10830"/>
        </w:tabs>
        <w:ind w:left="422"/>
        <w:jc w:val="center"/>
        <w:rPr>
          <w:sz w:val="28"/>
        </w:rPr>
      </w:pPr>
      <w:r>
        <w:rPr>
          <w:b/>
          <w:sz w:val="28"/>
        </w:rPr>
        <w:t>Санкт-Петербург,</w:t>
      </w:r>
      <w:r>
        <w:rPr>
          <w:b/>
          <w:spacing w:val="-1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14:paraId="51053173" w14:textId="77777777" w:rsidR="00236C00" w:rsidRDefault="006A5792">
      <w:pPr>
        <w:spacing w:before="1"/>
        <w:ind w:left="7117"/>
        <w:rPr>
          <w:sz w:val="16"/>
        </w:rPr>
      </w:pPr>
      <w:r>
        <w:rPr>
          <w:sz w:val="16"/>
        </w:rPr>
        <w:t>(район,</w:t>
      </w:r>
      <w:r>
        <w:rPr>
          <w:spacing w:val="-5"/>
          <w:sz w:val="16"/>
        </w:rPr>
        <w:t xml:space="preserve"> </w:t>
      </w:r>
      <w:r>
        <w:rPr>
          <w:sz w:val="16"/>
        </w:rPr>
        <w:t>муниципальное</w:t>
      </w:r>
      <w:r>
        <w:rPr>
          <w:spacing w:val="-7"/>
          <w:sz w:val="16"/>
        </w:rPr>
        <w:t xml:space="preserve"> </w:t>
      </w:r>
      <w:r>
        <w:rPr>
          <w:sz w:val="16"/>
        </w:rPr>
        <w:t>образование,</w:t>
      </w:r>
      <w:r>
        <w:rPr>
          <w:spacing w:val="-7"/>
          <w:sz w:val="16"/>
        </w:rPr>
        <w:t xml:space="preserve"> </w:t>
      </w:r>
      <w:r>
        <w:rPr>
          <w:sz w:val="16"/>
        </w:rPr>
        <w:t>улица,</w:t>
      </w:r>
      <w:r>
        <w:rPr>
          <w:spacing w:val="-4"/>
          <w:sz w:val="16"/>
        </w:rPr>
        <w:t xml:space="preserve"> </w:t>
      </w:r>
      <w:r>
        <w:rPr>
          <w:sz w:val="16"/>
        </w:rPr>
        <w:t>дом)</w:t>
      </w:r>
    </w:p>
    <w:p w14:paraId="4F46D6B4" w14:textId="77777777" w:rsidR="00236C00" w:rsidRDefault="006A5792">
      <w:pPr>
        <w:spacing w:before="147"/>
        <w:ind w:left="108"/>
        <w:rPr>
          <w:sz w:val="24"/>
        </w:rPr>
      </w:pPr>
      <w:r>
        <w:rPr>
          <w:sz w:val="24"/>
        </w:rPr>
        <w:t>Участковая</w:t>
      </w:r>
      <w:r>
        <w:rPr>
          <w:spacing w:val="-1"/>
          <w:sz w:val="24"/>
        </w:rPr>
        <w:t xml:space="preserve"> </w:t>
      </w:r>
      <w:r>
        <w:rPr>
          <w:sz w:val="24"/>
        </w:rPr>
        <w:t>избирательная</w:t>
      </w:r>
      <w:r>
        <w:rPr>
          <w:spacing w:val="-1"/>
          <w:sz w:val="24"/>
        </w:rPr>
        <w:t xml:space="preserve"> </w:t>
      </w:r>
      <w:r>
        <w:rPr>
          <w:sz w:val="24"/>
        </w:rPr>
        <w:t>комиссия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 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 л</w:t>
      </w:r>
      <w:r>
        <w:rPr>
          <w:spacing w:val="-1"/>
          <w:sz w:val="24"/>
        </w:rPr>
        <w:t xml:space="preserve"> </w:t>
      </w:r>
      <w:r>
        <w:rPr>
          <w:sz w:val="24"/>
        </w:rPr>
        <w:t>а:</w:t>
      </w:r>
    </w:p>
    <w:p w14:paraId="6BA78DA1" w14:textId="77777777" w:rsidR="00236C00" w:rsidRDefault="00236C00">
      <w:pPr>
        <w:pStyle w:val="a3"/>
        <w:spacing w:after="1"/>
        <w:rPr>
          <w:sz w:val="14"/>
        </w:rPr>
      </w:pPr>
    </w:p>
    <w:tbl>
      <w:tblPr>
        <w:tblStyle w:val="TableNormal"/>
        <w:tblW w:w="0" w:type="auto"/>
        <w:tblInd w:w="1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6421"/>
        <w:gridCol w:w="656"/>
        <w:gridCol w:w="658"/>
        <w:gridCol w:w="658"/>
        <w:gridCol w:w="658"/>
        <w:gridCol w:w="3836"/>
      </w:tblGrid>
      <w:tr w:rsidR="00236C00" w14:paraId="66DD4995" w14:textId="77777777">
        <w:trPr>
          <w:trHeight w:val="609"/>
        </w:trPr>
        <w:tc>
          <w:tcPr>
            <w:tcW w:w="360" w:type="dxa"/>
          </w:tcPr>
          <w:p w14:paraId="15F15C51" w14:textId="77777777" w:rsidR="00236C00" w:rsidRDefault="00236C00">
            <w:pPr>
              <w:pStyle w:val="TableParagraph"/>
              <w:spacing w:before="1"/>
              <w:rPr>
                <w:sz w:val="19"/>
              </w:rPr>
            </w:pPr>
          </w:p>
          <w:p w14:paraId="676F4898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</w:t>
            </w:r>
          </w:p>
        </w:tc>
        <w:tc>
          <w:tcPr>
            <w:tcW w:w="6421" w:type="dxa"/>
          </w:tcPr>
          <w:p w14:paraId="3340DFC3" w14:textId="77777777" w:rsidR="00236C00" w:rsidRDefault="006A5792">
            <w:pPr>
              <w:pStyle w:val="TableParagraph"/>
              <w:spacing w:before="170" w:line="160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избирателей,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внесенных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момент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окончания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5AD50EE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AAAD18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634CE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2DC65B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C384C8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DEAB3E9" w14:textId="77777777">
        <w:trPr>
          <w:trHeight w:val="594"/>
        </w:trPr>
        <w:tc>
          <w:tcPr>
            <w:tcW w:w="360" w:type="dxa"/>
          </w:tcPr>
          <w:p w14:paraId="525CD83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4EDF457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2</w:t>
            </w:r>
          </w:p>
        </w:tc>
        <w:tc>
          <w:tcPr>
            <w:tcW w:w="6421" w:type="dxa"/>
          </w:tcPr>
          <w:p w14:paraId="6679BD40" w14:textId="77777777" w:rsidR="00236C00" w:rsidRDefault="006A5792">
            <w:pPr>
              <w:pStyle w:val="TableParagraph"/>
              <w:spacing w:before="162" w:line="160" w:lineRule="auto"/>
              <w:ind w:left="9" w:right="1286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полученных участковой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избирательной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комиссией</w:t>
            </w:r>
          </w:p>
        </w:tc>
        <w:tc>
          <w:tcPr>
            <w:tcW w:w="656" w:type="dxa"/>
          </w:tcPr>
          <w:p w14:paraId="675E2F3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346518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BB3A91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6B0F3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4341A8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6A5792" w14:paraId="70168534" w14:textId="77777777">
        <w:trPr>
          <w:trHeight w:val="595"/>
        </w:trPr>
        <w:tc>
          <w:tcPr>
            <w:tcW w:w="360" w:type="dxa"/>
          </w:tcPr>
          <w:p w14:paraId="3004F00D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421" w:type="dxa"/>
          </w:tcPr>
          <w:p w14:paraId="4879E6AF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656" w:type="dxa"/>
          </w:tcPr>
          <w:p w14:paraId="079397C0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3161DD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5842F35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B13C884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10035A3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6A5792" w14:paraId="53625930" w14:textId="77777777">
        <w:trPr>
          <w:trHeight w:val="595"/>
        </w:trPr>
        <w:tc>
          <w:tcPr>
            <w:tcW w:w="360" w:type="dxa"/>
          </w:tcPr>
          <w:p w14:paraId="2B0117AC" w14:textId="77777777" w:rsidR="006A5792" w:rsidRDefault="006A5792">
            <w:pPr>
              <w:pStyle w:val="TableParagraph"/>
              <w:spacing w:before="5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421" w:type="dxa"/>
          </w:tcPr>
          <w:p w14:paraId="63F5FE05" w14:textId="77777777" w:rsidR="006A5792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 w:rsidRPr="006A5792">
              <w:rPr>
                <w:sz w:val="20"/>
              </w:rPr>
              <w:t>в том числе, в помещении комиссии, организующей выборы</w:t>
            </w:r>
          </w:p>
        </w:tc>
        <w:tc>
          <w:tcPr>
            <w:tcW w:w="656" w:type="dxa"/>
          </w:tcPr>
          <w:p w14:paraId="6F1EEC2A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0570C1C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6784398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EC60B9C" w14:textId="77777777" w:rsidR="006A5792" w:rsidRDefault="006A5792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EB8675F" w14:textId="77777777" w:rsidR="006A5792" w:rsidRDefault="006A5792">
            <w:pPr>
              <w:pStyle w:val="TableParagraph"/>
              <w:rPr>
                <w:sz w:val="20"/>
              </w:rPr>
            </w:pPr>
          </w:p>
        </w:tc>
      </w:tr>
      <w:tr w:rsidR="00236C00" w14:paraId="20512D4C" w14:textId="77777777">
        <w:trPr>
          <w:trHeight w:val="595"/>
        </w:trPr>
        <w:tc>
          <w:tcPr>
            <w:tcW w:w="360" w:type="dxa"/>
          </w:tcPr>
          <w:p w14:paraId="7F0470AF" w14:textId="77777777" w:rsidR="00236C00" w:rsidRDefault="006A5792" w:rsidP="006A5792">
            <w:pPr>
              <w:pStyle w:val="TableParagraph"/>
              <w:spacing w:before="5"/>
              <w:rPr>
                <w:b/>
                <w:sz w:val="14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421" w:type="dxa"/>
          </w:tcPr>
          <w:p w14:paraId="6863D924" w14:textId="77777777" w:rsidR="00236C00" w:rsidRDefault="006A5792">
            <w:pPr>
              <w:pStyle w:val="TableParagraph"/>
              <w:spacing w:before="93" w:line="213" w:lineRule="auto"/>
              <w:ind w:left="9" w:right="85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помещении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день голосования</w:t>
            </w:r>
          </w:p>
        </w:tc>
        <w:tc>
          <w:tcPr>
            <w:tcW w:w="656" w:type="dxa"/>
          </w:tcPr>
          <w:p w14:paraId="598E25C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4B114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3E2215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526C7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BBE586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394E9E0" w14:textId="77777777">
        <w:trPr>
          <w:trHeight w:val="597"/>
        </w:trPr>
        <w:tc>
          <w:tcPr>
            <w:tcW w:w="360" w:type="dxa"/>
          </w:tcPr>
          <w:p w14:paraId="65438EF4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6</w:t>
            </w:r>
          </w:p>
        </w:tc>
        <w:tc>
          <w:tcPr>
            <w:tcW w:w="6421" w:type="dxa"/>
          </w:tcPr>
          <w:p w14:paraId="6BD01861" w14:textId="77777777" w:rsidR="00236C00" w:rsidRDefault="006A5792">
            <w:pPr>
              <w:pStyle w:val="TableParagraph"/>
              <w:spacing w:before="70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выданных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избирателям,</w:t>
            </w:r>
          </w:p>
          <w:p w14:paraId="2944371A" w14:textId="77777777" w:rsidR="00236C00" w:rsidRDefault="006A5792">
            <w:pPr>
              <w:pStyle w:val="TableParagraph"/>
              <w:spacing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проголосовавшим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помещения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день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3902AFA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719268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E8F8B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69A6A3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CEA4CE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186ACA6" w14:textId="77777777">
        <w:trPr>
          <w:trHeight w:val="594"/>
        </w:trPr>
        <w:tc>
          <w:tcPr>
            <w:tcW w:w="360" w:type="dxa"/>
          </w:tcPr>
          <w:p w14:paraId="22DCF372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11741151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7</w:t>
            </w:r>
          </w:p>
        </w:tc>
        <w:tc>
          <w:tcPr>
            <w:tcW w:w="6421" w:type="dxa"/>
          </w:tcPr>
          <w:p w14:paraId="2CC90D0B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погашенных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380636D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1719EE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EE9FFD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209124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110187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2F8919A5" w14:textId="77777777">
        <w:trPr>
          <w:trHeight w:val="594"/>
        </w:trPr>
        <w:tc>
          <w:tcPr>
            <w:tcW w:w="360" w:type="dxa"/>
          </w:tcPr>
          <w:p w14:paraId="469A30F9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455A40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8</w:t>
            </w:r>
          </w:p>
        </w:tc>
        <w:tc>
          <w:tcPr>
            <w:tcW w:w="6421" w:type="dxa"/>
          </w:tcPr>
          <w:p w14:paraId="0482D679" w14:textId="77777777" w:rsidR="00236C00" w:rsidRDefault="006A5792">
            <w:pPr>
              <w:pStyle w:val="TableParagraph"/>
              <w:spacing w:before="160" w:line="160" w:lineRule="auto"/>
              <w:ind w:left="9" w:right="212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содержащихся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переносных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ящиках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2A6A94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5C9597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87938B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D81973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F926DB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2CF07E9" w14:textId="77777777">
        <w:trPr>
          <w:trHeight w:val="594"/>
        </w:trPr>
        <w:tc>
          <w:tcPr>
            <w:tcW w:w="360" w:type="dxa"/>
          </w:tcPr>
          <w:p w14:paraId="39A9A01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B6F6155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9</w:t>
            </w:r>
          </w:p>
        </w:tc>
        <w:tc>
          <w:tcPr>
            <w:tcW w:w="6421" w:type="dxa"/>
          </w:tcPr>
          <w:p w14:paraId="3AF5BE97" w14:textId="77777777" w:rsidR="00236C00" w:rsidRDefault="006A5792">
            <w:pPr>
              <w:pStyle w:val="TableParagraph"/>
              <w:spacing w:before="160" w:line="160" w:lineRule="auto"/>
              <w:ind w:left="9" w:right="-2"/>
              <w:rPr>
                <w:sz w:val="20"/>
              </w:rPr>
            </w:pPr>
            <w:r>
              <w:rPr>
                <w:sz w:val="20"/>
              </w:rPr>
              <w:t>Число избирательных бюллетеней, содержащихся в стационарных ящиках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голосования</w:t>
            </w:r>
          </w:p>
        </w:tc>
        <w:tc>
          <w:tcPr>
            <w:tcW w:w="656" w:type="dxa"/>
          </w:tcPr>
          <w:p w14:paraId="009D6FF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2DDFB2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08F9C50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107FD5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A8F9EE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4987A41" w14:textId="77777777">
        <w:trPr>
          <w:trHeight w:val="594"/>
        </w:trPr>
        <w:tc>
          <w:tcPr>
            <w:tcW w:w="360" w:type="dxa"/>
          </w:tcPr>
          <w:p w14:paraId="6B6F5E3E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2A7F603E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10</w:t>
            </w:r>
          </w:p>
        </w:tc>
        <w:tc>
          <w:tcPr>
            <w:tcW w:w="6421" w:type="dxa"/>
          </w:tcPr>
          <w:p w14:paraId="739BFDC4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недействительных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426340D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4BB3CA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E13275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D8151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FADAB7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BE81FF5" w14:textId="77777777">
        <w:trPr>
          <w:trHeight w:val="594"/>
        </w:trPr>
        <w:tc>
          <w:tcPr>
            <w:tcW w:w="360" w:type="dxa"/>
          </w:tcPr>
          <w:p w14:paraId="5896F105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1A92BC0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w w:val="99"/>
                <w:sz w:val="14"/>
              </w:rPr>
              <w:t>11</w:t>
            </w:r>
          </w:p>
        </w:tc>
        <w:tc>
          <w:tcPr>
            <w:tcW w:w="6421" w:type="dxa"/>
          </w:tcPr>
          <w:p w14:paraId="420043E9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действительных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1F3A0F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16B8AA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5B3AAF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B1E42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1B8B592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5EBE97C2" w14:textId="77777777">
        <w:trPr>
          <w:trHeight w:val="597"/>
        </w:trPr>
        <w:tc>
          <w:tcPr>
            <w:tcW w:w="360" w:type="dxa"/>
          </w:tcPr>
          <w:p w14:paraId="231EDE56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72444508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12</w:t>
            </w:r>
          </w:p>
        </w:tc>
        <w:tc>
          <w:tcPr>
            <w:tcW w:w="6421" w:type="dxa"/>
          </w:tcPr>
          <w:p w14:paraId="40194229" w14:textId="77777777" w:rsidR="00236C00" w:rsidRDefault="006A5792">
            <w:pPr>
              <w:pStyle w:val="TableParagraph"/>
              <w:spacing w:before="178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утраченных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бюллетеней</w:t>
            </w:r>
          </w:p>
        </w:tc>
        <w:tc>
          <w:tcPr>
            <w:tcW w:w="656" w:type="dxa"/>
          </w:tcPr>
          <w:p w14:paraId="240BFB4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AB3D19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F7BB4C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7D29E3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60D7E9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1B1F912" w14:textId="77777777">
        <w:trPr>
          <w:trHeight w:val="594"/>
        </w:trPr>
        <w:tc>
          <w:tcPr>
            <w:tcW w:w="360" w:type="dxa"/>
          </w:tcPr>
          <w:p w14:paraId="50D0E80F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9636794" w14:textId="77777777" w:rsidR="00236C00" w:rsidRDefault="006A5792" w:rsidP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13</w:t>
            </w:r>
          </w:p>
        </w:tc>
        <w:tc>
          <w:tcPr>
            <w:tcW w:w="6421" w:type="dxa"/>
          </w:tcPr>
          <w:p w14:paraId="75899AB0" w14:textId="77777777" w:rsidR="00236C00" w:rsidRDefault="006A5792">
            <w:pPr>
              <w:pStyle w:val="TableParagraph"/>
              <w:spacing w:before="175"/>
              <w:ind w:left="9"/>
              <w:rPr>
                <w:sz w:val="20"/>
              </w:rPr>
            </w:pPr>
            <w:r>
              <w:rPr>
                <w:sz w:val="20"/>
              </w:rPr>
              <w:t>Число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избирательных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бюллетеней,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учтенных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получении</w:t>
            </w:r>
          </w:p>
        </w:tc>
        <w:tc>
          <w:tcPr>
            <w:tcW w:w="656" w:type="dxa"/>
          </w:tcPr>
          <w:p w14:paraId="3B0050F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2E02E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7E31E0C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885CF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3C62B476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79E316C" w14:textId="77777777">
        <w:trPr>
          <w:trHeight w:val="554"/>
        </w:trPr>
        <w:tc>
          <w:tcPr>
            <w:tcW w:w="6781" w:type="dxa"/>
            <w:gridSpan w:val="2"/>
          </w:tcPr>
          <w:p w14:paraId="13ACF817" w14:textId="77777777" w:rsidR="00236C00" w:rsidRDefault="006A5792">
            <w:pPr>
              <w:pStyle w:val="TableParagraph"/>
              <w:spacing w:before="118" w:line="232" w:lineRule="auto"/>
              <w:ind w:left="9" w:right="361"/>
              <w:rPr>
                <w:b/>
                <w:sz w:val="14"/>
              </w:rPr>
            </w:pPr>
            <w:r>
              <w:rPr>
                <w:b/>
                <w:sz w:val="14"/>
              </w:rPr>
              <w:t>Фамилии,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имена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-5"/>
                <w:sz w:val="14"/>
              </w:rPr>
              <w:t xml:space="preserve"> </w:t>
            </w:r>
            <w:r>
              <w:rPr>
                <w:b/>
                <w:sz w:val="14"/>
              </w:rPr>
              <w:t>отчества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внесенных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избирательный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бюллетень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зарегистрированных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кандидатов</w:t>
            </w:r>
          </w:p>
        </w:tc>
        <w:tc>
          <w:tcPr>
            <w:tcW w:w="6466" w:type="dxa"/>
            <w:gridSpan w:val="5"/>
          </w:tcPr>
          <w:p w14:paraId="6DB647F2" w14:textId="77777777" w:rsidR="00236C00" w:rsidRDefault="00236C00">
            <w:pPr>
              <w:pStyle w:val="TableParagraph"/>
              <w:spacing w:before="7"/>
              <w:rPr>
                <w:sz w:val="17"/>
              </w:rPr>
            </w:pPr>
          </w:p>
          <w:p w14:paraId="04F2F498" w14:textId="77777777" w:rsidR="00236C00" w:rsidRDefault="006A5792">
            <w:pPr>
              <w:pStyle w:val="TableParagraph"/>
              <w:ind w:left="11"/>
              <w:rPr>
                <w:b/>
                <w:sz w:val="14"/>
              </w:rPr>
            </w:pPr>
            <w:r>
              <w:rPr>
                <w:b/>
                <w:sz w:val="14"/>
              </w:rPr>
              <w:t>Число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4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избирателей,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поданных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каждого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зарегистрированного</w:t>
            </w:r>
            <w:r>
              <w:rPr>
                <w:b/>
                <w:spacing w:val="-3"/>
                <w:sz w:val="14"/>
              </w:rPr>
              <w:t xml:space="preserve"> </w:t>
            </w:r>
            <w:r>
              <w:rPr>
                <w:b/>
                <w:sz w:val="14"/>
              </w:rPr>
              <w:t>кандидата</w:t>
            </w:r>
          </w:p>
        </w:tc>
      </w:tr>
      <w:tr w:rsidR="00236C00" w14:paraId="46C21395" w14:textId="77777777">
        <w:trPr>
          <w:trHeight w:val="590"/>
        </w:trPr>
        <w:tc>
          <w:tcPr>
            <w:tcW w:w="360" w:type="dxa"/>
          </w:tcPr>
          <w:p w14:paraId="0ADB0402" w14:textId="77777777" w:rsidR="00236C00" w:rsidRDefault="00236C00">
            <w:pPr>
              <w:pStyle w:val="TableParagraph"/>
              <w:spacing w:before="2"/>
              <w:rPr>
                <w:sz w:val="18"/>
              </w:rPr>
            </w:pPr>
          </w:p>
          <w:p w14:paraId="0F35794D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14</w:t>
            </w:r>
          </w:p>
        </w:tc>
        <w:tc>
          <w:tcPr>
            <w:tcW w:w="6421" w:type="dxa"/>
          </w:tcPr>
          <w:p w14:paraId="117B37C5" w14:textId="77777777" w:rsidR="00236C00" w:rsidRDefault="00236C00">
            <w:pPr>
              <w:pStyle w:val="TableParagraph"/>
              <w:spacing w:before="7"/>
              <w:rPr>
                <w:sz w:val="16"/>
              </w:rPr>
            </w:pPr>
          </w:p>
          <w:p w14:paraId="3F174E44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</w:p>
        </w:tc>
        <w:tc>
          <w:tcPr>
            <w:tcW w:w="656" w:type="dxa"/>
          </w:tcPr>
          <w:p w14:paraId="7C226E6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FF24E3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DB07EDC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6FF8BB3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649F1A5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79D4F031" w14:textId="77777777">
        <w:trPr>
          <w:trHeight w:val="597"/>
        </w:trPr>
        <w:tc>
          <w:tcPr>
            <w:tcW w:w="360" w:type="dxa"/>
          </w:tcPr>
          <w:p w14:paraId="1E7619C4" w14:textId="77777777" w:rsidR="00236C00" w:rsidRDefault="00236C00">
            <w:pPr>
              <w:pStyle w:val="TableParagraph"/>
              <w:spacing w:before="7"/>
              <w:rPr>
                <w:sz w:val="18"/>
              </w:rPr>
            </w:pPr>
          </w:p>
          <w:p w14:paraId="33C7377D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15</w:t>
            </w:r>
          </w:p>
        </w:tc>
        <w:tc>
          <w:tcPr>
            <w:tcW w:w="6421" w:type="dxa"/>
          </w:tcPr>
          <w:p w14:paraId="7CA89497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6A59716B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</w:p>
        </w:tc>
        <w:tc>
          <w:tcPr>
            <w:tcW w:w="656" w:type="dxa"/>
          </w:tcPr>
          <w:p w14:paraId="04610CC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A34389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06C9E59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203A8D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2170A77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3DEF3FAB" w14:textId="77777777">
        <w:trPr>
          <w:trHeight w:val="595"/>
        </w:trPr>
        <w:tc>
          <w:tcPr>
            <w:tcW w:w="360" w:type="dxa"/>
          </w:tcPr>
          <w:p w14:paraId="790F8CF2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649F1793" w14:textId="77777777" w:rsidR="00236C00" w:rsidRDefault="006A5792">
            <w:pPr>
              <w:pStyle w:val="TableParagraph"/>
              <w:spacing w:before="1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16</w:t>
            </w:r>
          </w:p>
        </w:tc>
        <w:tc>
          <w:tcPr>
            <w:tcW w:w="6421" w:type="dxa"/>
          </w:tcPr>
          <w:p w14:paraId="46583F63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4284A2C4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</w:p>
        </w:tc>
        <w:tc>
          <w:tcPr>
            <w:tcW w:w="656" w:type="dxa"/>
          </w:tcPr>
          <w:p w14:paraId="7564FEF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E96015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1BBDC4F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A39FC3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D8DA49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4605A6F0" w14:textId="77777777">
        <w:trPr>
          <w:trHeight w:val="594"/>
        </w:trPr>
        <w:tc>
          <w:tcPr>
            <w:tcW w:w="360" w:type="dxa"/>
          </w:tcPr>
          <w:p w14:paraId="1E6A59AA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70FEA0BA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17</w:t>
            </w:r>
          </w:p>
        </w:tc>
        <w:tc>
          <w:tcPr>
            <w:tcW w:w="6421" w:type="dxa"/>
          </w:tcPr>
          <w:p w14:paraId="7368F4D5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1C85738F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</w:p>
        </w:tc>
        <w:tc>
          <w:tcPr>
            <w:tcW w:w="656" w:type="dxa"/>
          </w:tcPr>
          <w:p w14:paraId="46AF093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440276A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D8DAF9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F95268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07F4664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B3DC1E0" w14:textId="77777777">
        <w:trPr>
          <w:trHeight w:val="594"/>
        </w:trPr>
        <w:tc>
          <w:tcPr>
            <w:tcW w:w="360" w:type="dxa"/>
          </w:tcPr>
          <w:p w14:paraId="61E20E8A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3854BDAB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18</w:t>
            </w:r>
          </w:p>
        </w:tc>
        <w:tc>
          <w:tcPr>
            <w:tcW w:w="6421" w:type="dxa"/>
          </w:tcPr>
          <w:p w14:paraId="25FD146D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79056220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</w:p>
        </w:tc>
        <w:tc>
          <w:tcPr>
            <w:tcW w:w="656" w:type="dxa"/>
          </w:tcPr>
          <w:p w14:paraId="5E925F3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5C5325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60EE7DD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85DB0CA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7D540481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1D0C7FF2" w14:textId="77777777">
        <w:trPr>
          <w:trHeight w:val="640"/>
        </w:trPr>
        <w:tc>
          <w:tcPr>
            <w:tcW w:w="360" w:type="dxa"/>
          </w:tcPr>
          <w:p w14:paraId="2B436F57" w14:textId="77777777" w:rsidR="00236C00" w:rsidRDefault="00236C00">
            <w:pPr>
              <w:pStyle w:val="TableParagraph"/>
              <w:spacing w:before="5"/>
              <w:rPr>
                <w:sz w:val="18"/>
              </w:rPr>
            </w:pPr>
          </w:p>
          <w:p w14:paraId="55132296" w14:textId="77777777" w:rsidR="00236C00" w:rsidRDefault="006A5792">
            <w:pPr>
              <w:pStyle w:val="TableParagraph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19</w:t>
            </w:r>
          </w:p>
        </w:tc>
        <w:tc>
          <w:tcPr>
            <w:tcW w:w="6421" w:type="dxa"/>
          </w:tcPr>
          <w:p w14:paraId="5A22C75B" w14:textId="77777777" w:rsidR="00236C00" w:rsidRDefault="00236C00">
            <w:pPr>
              <w:pStyle w:val="TableParagraph"/>
              <w:spacing w:before="10"/>
              <w:rPr>
                <w:sz w:val="16"/>
              </w:rPr>
            </w:pPr>
          </w:p>
          <w:p w14:paraId="0346D95C" w14:textId="77777777" w:rsidR="00236C00" w:rsidRDefault="006A5792">
            <w:pPr>
              <w:pStyle w:val="TableParagraph"/>
              <w:ind w:left="350"/>
              <w:rPr>
                <w:b/>
                <w:sz w:val="18"/>
              </w:rPr>
            </w:pPr>
            <w:r>
              <w:rPr>
                <w:b/>
                <w:sz w:val="18"/>
              </w:rPr>
              <w:t>Кандидат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</w:p>
        </w:tc>
        <w:tc>
          <w:tcPr>
            <w:tcW w:w="656" w:type="dxa"/>
          </w:tcPr>
          <w:p w14:paraId="500D5618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AACAEFD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DC1E957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532188B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4887CE92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  <w:tr w:rsidR="00236C00" w14:paraId="6865DB9E" w14:textId="77777777">
        <w:trPr>
          <w:trHeight w:val="628"/>
        </w:trPr>
        <w:tc>
          <w:tcPr>
            <w:tcW w:w="6781" w:type="dxa"/>
            <w:gridSpan w:val="2"/>
          </w:tcPr>
          <w:p w14:paraId="039536A4" w14:textId="77777777" w:rsidR="00236C00" w:rsidRDefault="00236C00">
            <w:pPr>
              <w:pStyle w:val="TableParagraph"/>
              <w:spacing w:before="9"/>
              <w:rPr>
                <w:sz w:val="12"/>
              </w:rPr>
            </w:pPr>
          </w:p>
          <w:p w14:paraId="0E5DEF3F" w14:textId="77777777" w:rsidR="00236C00" w:rsidRDefault="006A5792">
            <w:pPr>
              <w:pStyle w:val="TableParagraph"/>
              <w:spacing w:line="271" w:lineRule="auto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Сведения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о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количестве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поступивших</w:t>
            </w:r>
            <w:r>
              <w:rPr>
                <w:b/>
                <w:spacing w:val="22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участковую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избирательную</w:t>
            </w:r>
            <w:r>
              <w:rPr>
                <w:b/>
                <w:spacing w:val="19"/>
                <w:sz w:val="14"/>
              </w:rPr>
              <w:t xml:space="preserve"> </w:t>
            </w:r>
            <w:r>
              <w:rPr>
                <w:b/>
                <w:sz w:val="14"/>
              </w:rPr>
              <w:t>комиссию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в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день</w:t>
            </w:r>
            <w:r>
              <w:rPr>
                <w:b/>
                <w:spacing w:val="2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голосования</w:t>
            </w:r>
            <w:r>
              <w:rPr>
                <w:b/>
                <w:spacing w:val="20"/>
                <w:sz w:val="14"/>
              </w:rPr>
              <w:t xml:space="preserve"> </w:t>
            </w:r>
            <w:r>
              <w:rPr>
                <w:b/>
                <w:sz w:val="14"/>
              </w:rPr>
              <w:t>и</w:t>
            </w:r>
            <w:r>
              <w:rPr>
                <w:b/>
                <w:spacing w:val="18"/>
                <w:sz w:val="14"/>
              </w:rPr>
              <w:t xml:space="preserve"> </w:t>
            </w:r>
            <w:r>
              <w:rPr>
                <w:b/>
                <w:sz w:val="14"/>
              </w:rPr>
              <w:t>до</w:t>
            </w:r>
            <w:r>
              <w:rPr>
                <w:b/>
                <w:spacing w:val="-32"/>
                <w:sz w:val="14"/>
              </w:rPr>
              <w:t xml:space="preserve"> </w:t>
            </w:r>
            <w:r>
              <w:rPr>
                <w:b/>
                <w:sz w:val="14"/>
              </w:rPr>
              <w:t>окончания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подсчета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голосов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избирателей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жалоб (заявлений),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z w:val="14"/>
              </w:rPr>
              <w:t>прилагаемых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к</w:t>
            </w:r>
            <w:r>
              <w:rPr>
                <w:b/>
                <w:spacing w:val="-2"/>
                <w:sz w:val="14"/>
              </w:rPr>
              <w:t xml:space="preserve"> </w:t>
            </w:r>
            <w:r>
              <w:rPr>
                <w:b/>
                <w:sz w:val="14"/>
              </w:rPr>
              <w:t>протоколу</w:t>
            </w:r>
          </w:p>
        </w:tc>
        <w:tc>
          <w:tcPr>
            <w:tcW w:w="656" w:type="dxa"/>
          </w:tcPr>
          <w:p w14:paraId="44B00A2B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3082FBFF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C0A4074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658" w:type="dxa"/>
          </w:tcPr>
          <w:p w14:paraId="20575B50" w14:textId="77777777" w:rsidR="00236C00" w:rsidRDefault="00236C00">
            <w:pPr>
              <w:pStyle w:val="TableParagraph"/>
              <w:rPr>
                <w:sz w:val="20"/>
              </w:rPr>
            </w:pPr>
          </w:p>
        </w:tc>
        <w:tc>
          <w:tcPr>
            <w:tcW w:w="3836" w:type="dxa"/>
          </w:tcPr>
          <w:p w14:paraId="5256D63E" w14:textId="77777777" w:rsidR="00236C00" w:rsidRDefault="00236C00">
            <w:pPr>
              <w:pStyle w:val="TableParagraph"/>
              <w:rPr>
                <w:sz w:val="20"/>
              </w:rPr>
            </w:pPr>
          </w:p>
        </w:tc>
      </w:tr>
    </w:tbl>
    <w:p w14:paraId="26A72719" w14:textId="77777777" w:rsidR="00236C00" w:rsidRDefault="00236C00">
      <w:pPr>
        <w:rPr>
          <w:sz w:val="20"/>
        </w:rPr>
        <w:sectPr w:rsidR="00236C00">
          <w:pgSz w:w="16860" w:h="23830"/>
          <w:pgMar w:top="760" w:right="800" w:bottom="280" w:left="460" w:header="720" w:footer="720" w:gutter="0"/>
          <w:cols w:space="720"/>
        </w:sectPr>
      </w:pPr>
    </w:p>
    <w:p w14:paraId="7593B6BB" w14:textId="77777777" w:rsidR="00236C00" w:rsidRDefault="00236C00" w:rsidP="006A5792">
      <w:pPr>
        <w:spacing w:before="73" w:line="252" w:lineRule="exact"/>
        <w:ind w:left="11772"/>
        <w:jc w:val="center"/>
        <w:rPr>
          <w:sz w:val="12"/>
        </w:rPr>
      </w:pPr>
    </w:p>
    <w:sectPr w:rsidR="00236C00" w:rsidSect="006A5792">
      <w:pgSz w:w="16860" w:h="23830"/>
      <w:pgMar w:top="102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67559"/>
    <w:multiLevelType w:val="hybridMultilevel"/>
    <w:tmpl w:val="5ED0B082"/>
    <w:lvl w:ilvl="0" w:tplc="E04A0880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546BAA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D64A9206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8A008B34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C1E4CC2E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76A4F314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CBC270C2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402075C4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6EAEA0BC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6AE65A9C"/>
    <w:multiLevelType w:val="hybridMultilevel"/>
    <w:tmpl w:val="C21A1B2A"/>
    <w:lvl w:ilvl="0" w:tplc="78E8E8E6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704C4A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1B1094FA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CA081F5A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39EA0E24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F49C9A92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44001AC6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96B63698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CC00BD92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487987203">
    <w:abstractNumId w:val="0"/>
  </w:num>
  <w:num w:numId="2" w16cid:durableId="1318534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C00"/>
    <w:rsid w:val="00236C00"/>
    <w:rsid w:val="006A5792"/>
    <w:rsid w:val="006F4D2D"/>
    <w:rsid w:val="00DA6732"/>
    <w:rsid w:val="00E4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9D091"/>
  <w15:docId w15:val="{3E498076-AA6E-49BE-9DC2-C6107E5FE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Bro</cp:lastModifiedBy>
  <cp:revision>4</cp:revision>
  <dcterms:created xsi:type="dcterms:W3CDTF">2024-08-21T14:45:00Z</dcterms:created>
  <dcterms:modified xsi:type="dcterms:W3CDTF">2024-08-22T22:45:00Z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